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9E7" w:rsidRPr="003C509E" w:rsidRDefault="007E65C7" w:rsidP="00C64B89">
      <w:pPr>
        <w:widowControl w:val="0"/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C509E">
        <w:rPr>
          <w:rFonts w:ascii="Times New Roman" w:hAnsi="Times New Roman"/>
          <w:sz w:val="28"/>
          <w:szCs w:val="28"/>
          <w:lang w:eastAsia="ru-RU"/>
        </w:rPr>
        <w:t>Приложение № 4</w:t>
      </w:r>
      <w:r w:rsidR="00BC2FFD" w:rsidRPr="003C509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E65C7" w:rsidRPr="003C509E" w:rsidRDefault="00BC2FFD" w:rsidP="00C64B89">
      <w:pPr>
        <w:widowControl w:val="0"/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C509E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3C50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C2489" w:rsidRPr="003C509E">
        <w:rPr>
          <w:rFonts w:ascii="Times New Roman" w:hAnsi="Times New Roman"/>
          <w:sz w:val="28"/>
          <w:szCs w:val="28"/>
          <w:lang w:eastAsia="ru-RU"/>
        </w:rPr>
        <w:t>г</w:t>
      </w:r>
      <w:r w:rsidRPr="003C509E">
        <w:rPr>
          <w:rFonts w:ascii="Times New Roman" w:hAnsi="Times New Roman"/>
          <w:sz w:val="28"/>
          <w:szCs w:val="28"/>
          <w:lang w:eastAsia="ru-RU"/>
        </w:rPr>
        <w:t>осударственной</w:t>
      </w:r>
      <w:r w:rsidR="00E929E7" w:rsidRPr="003C50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509E">
        <w:rPr>
          <w:rFonts w:ascii="Times New Roman" w:hAnsi="Times New Roman"/>
          <w:sz w:val="28"/>
          <w:szCs w:val="28"/>
          <w:lang w:eastAsia="ru-RU"/>
        </w:rPr>
        <w:t>программе «Развитие транспортной системы Республики Татарстан на 2014 – 202</w:t>
      </w:r>
      <w:r w:rsidR="00903308" w:rsidRPr="003C509E">
        <w:rPr>
          <w:rFonts w:ascii="Times New Roman" w:hAnsi="Times New Roman"/>
          <w:sz w:val="28"/>
          <w:szCs w:val="28"/>
          <w:lang w:eastAsia="ru-RU"/>
        </w:rPr>
        <w:t>5</w:t>
      </w:r>
      <w:r w:rsidRPr="003C509E">
        <w:rPr>
          <w:rFonts w:ascii="Times New Roman" w:hAnsi="Times New Roman"/>
          <w:sz w:val="28"/>
          <w:szCs w:val="28"/>
          <w:lang w:eastAsia="ru-RU"/>
        </w:rPr>
        <w:t xml:space="preserve"> годы»</w:t>
      </w:r>
      <w:r w:rsidR="007E65C7" w:rsidRPr="003C509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E65C7" w:rsidRPr="003C509E" w:rsidRDefault="00BC2FFD" w:rsidP="00C64B89">
      <w:pPr>
        <w:widowControl w:val="0"/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C509E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Pr="003C509E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3C509E">
        <w:rPr>
          <w:rFonts w:ascii="Times New Roman" w:hAnsi="Times New Roman"/>
          <w:sz w:val="28"/>
          <w:szCs w:val="28"/>
          <w:lang w:eastAsia="ru-RU"/>
        </w:rPr>
        <w:t xml:space="preserve"> редакции </w:t>
      </w:r>
      <w:r w:rsidR="007E65C7" w:rsidRPr="003C509E">
        <w:rPr>
          <w:rFonts w:ascii="Times New Roman" w:hAnsi="Times New Roman"/>
          <w:sz w:val="28"/>
          <w:szCs w:val="28"/>
          <w:lang w:eastAsia="ru-RU"/>
        </w:rPr>
        <w:t>постановлени</w:t>
      </w:r>
      <w:r w:rsidRPr="003C509E">
        <w:rPr>
          <w:rFonts w:ascii="Times New Roman" w:hAnsi="Times New Roman"/>
          <w:sz w:val="28"/>
          <w:szCs w:val="28"/>
          <w:lang w:eastAsia="ru-RU"/>
        </w:rPr>
        <w:t>я</w:t>
      </w:r>
      <w:r w:rsidR="007E65C7" w:rsidRPr="003C509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E65C7" w:rsidRPr="003C509E" w:rsidRDefault="007E65C7" w:rsidP="00C64B89">
      <w:pPr>
        <w:widowControl w:val="0"/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C509E">
        <w:rPr>
          <w:rFonts w:ascii="Times New Roman" w:hAnsi="Times New Roman"/>
          <w:sz w:val="28"/>
          <w:szCs w:val="28"/>
          <w:lang w:eastAsia="ru-RU"/>
        </w:rPr>
        <w:t xml:space="preserve">Кабинета Министров </w:t>
      </w:r>
    </w:p>
    <w:p w:rsidR="007E65C7" w:rsidRPr="003C509E" w:rsidRDefault="007E65C7" w:rsidP="00C64B89">
      <w:pPr>
        <w:widowControl w:val="0"/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C509E">
        <w:rPr>
          <w:rFonts w:ascii="Times New Roman" w:hAnsi="Times New Roman"/>
          <w:sz w:val="28"/>
          <w:szCs w:val="28"/>
          <w:lang w:eastAsia="ru-RU"/>
        </w:rPr>
        <w:t xml:space="preserve">Республики Татарстан </w:t>
      </w:r>
    </w:p>
    <w:p w:rsidR="007E65C7" w:rsidRPr="003C509E" w:rsidRDefault="001847AE" w:rsidP="00C64B89">
      <w:pPr>
        <w:widowControl w:val="0"/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______ </w:t>
      </w:r>
      <w:r w:rsidR="00826674" w:rsidRPr="003C509E">
        <w:rPr>
          <w:rFonts w:ascii="Times New Roman" w:hAnsi="Times New Roman"/>
          <w:sz w:val="28"/>
          <w:szCs w:val="28"/>
          <w:lang w:eastAsia="ru-RU"/>
        </w:rPr>
        <w:t>20</w:t>
      </w:r>
      <w:r w:rsidR="00890298" w:rsidRPr="003C509E">
        <w:rPr>
          <w:rFonts w:ascii="Times New Roman" w:hAnsi="Times New Roman"/>
          <w:sz w:val="28"/>
          <w:szCs w:val="28"/>
          <w:lang w:eastAsia="ru-RU"/>
        </w:rPr>
        <w:t>2</w:t>
      </w:r>
      <w:r w:rsidR="00F059E8">
        <w:rPr>
          <w:rFonts w:ascii="Times New Roman" w:hAnsi="Times New Roman"/>
          <w:sz w:val="28"/>
          <w:szCs w:val="28"/>
          <w:lang w:eastAsia="ru-RU"/>
        </w:rPr>
        <w:t>3</w:t>
      </w:r>
      <w:r w:rsidR="00653E88" w:rsidRPr="003C50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65C7" w:rsidRPr="003C509E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12582" w:rsidRPr="003C509E">
        <w:rPr>
          <w:rFonts w:ascii="Times New Roman" w:hAnsi="Times New Roman"/>
          <w:sz w:val="28"/>
          <w:szCs w:val="28"/>
          <w:lang w:eastAsia="ru-RU"/>
        </w:rPr>
        <w:t>______</w:t>
      </w:r>
      <w:r w:rsidR="00BC2FFD" w:rsidRPr="003C509E">
        <w:rPr>
          <w:rFonts w:ascii="Times New Roman" w:hAnsi="Times New Roman"/>
          <w:sz w:val="28"/>
          <w:szCs w:val="28"/>
          <w:lang w:eastAsia="ru-RU"/>
        </w:rPr>
        <w:t>)</w:t>
      </w:r>
    </w:p>
    <w:p w:rsidR="008662B9" w:rsidRDefault="008662B9" w:rsidP="003C509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1847AE" w:rsidRDefault="007E65C7" w:rsidP="003C50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C509E">
        <w:rPr>
          <w:rFonts w:ascii="Times New Roman" w:hAnsi="Times New Roman"/>
          <w:sz w:val="28"/>
          <w:szCs w:val="28"/>
        </w:rPr>
        <w:t xml:space="preserve">Перечень </w:t>
      </w:r>
    </w:p>
    <w:p w:rsidR="007E65C7" w:rsidRPr="003C509E" w:rsidRDefault="007E65C7" w:rsidP="003C50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C509E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3C509E">
        <w:rPr>
          <w:rFonts w:ascii="Times New Roman" w:hAnsi="Times New Roman"/>
          <w:sz w:val="28"/>
          <w:szCs w:val="28"/>
        </w:rPr>
        <w:t>, предусматривающих капитальное строительство, реконструкцию</w:t>
      </w:r>
    </w:p>
    <w:p w:rsidR="007E65C7" w:rsidRPr="003C509E" w:rsidRDefault="007E65C7" w:rsidP="003C50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C509E">
        <w:rPr>
          <w:rFonts w:ascii="Times New Roman" w:hAnsi="Times New Roman"/>
          <w:sz w:val="28"/>
          <w:szCs w:val="28"/>
        </w:rPr>
        <w:t>и</w:t>
      </w:r>
      <w:proofErr w:type="gramEnd"/>
      <w:r w:rsidRPr="003C509E">
        <w:rPr>
          <w:rFonts w:ascii="Times New Roman" w:hAnsi="Times New Roman"/>
          <w:sz w:val="28"/>
          <w:szCs w:val="28"/>
        </w:rPr>
        <w:t xml:space="preserve"> капитальный ремонт объектов общественной инфраструктуры</w:t>
      </w:r>
    </w:p>
    <w:p w:rsidR="00110EFA" w:rsidRPr="003C509E" w:rsidRDefault="00110EFA" w:rsidP="003C50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28" w:type="dxa"/>
        <w:tblInd w:w="-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276"/>
        <w:gridCol w:w="850"/>
        <w:gridCol w:w="850"/>
        <w:gridCol w:w="709"/>
        <w:gridCol w:w="1277"/>
        <w:gridCol w:w="1276"/>
        <w:gridCol w:w="851"/>
        <w:gridCol w:w="737"/>
        <w:gridCol w:w="737"/>
        <w:gridCol w:w="737"/>
        <w:gridCol w:w="567"/>
        <w:gridCol w:w="567"/>
        <w:gridCol w:w="567"/>
        <w:gridCol w:w="737"/>
        <w:gridCol w:w="737"/>
        <w:gridCol w:w="601"/>
        <w:gridCol w:w="709"/>
        <w:gridCol w:w="709"/>
        <w:gridCol w:w="708"/>
      </w:tblGrid>
      <w:tr w:rsidR="00903308" w:rsidRPr="00E929E7" w:rsidTr="001847AE">
        <w:trPr>
          <w:trHeight w:val="171"/>
        </w:trPr>
        <w:tc>
          <w:tcPr>
            <w:tcW w:w="426" w:type="dxa"/>
            <w:vMerge w:val="restart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0F718A">
            <w:pPr>
              <w:spacing w:after="0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№</w:t>
            </w:r>
          </w:p>
          <w:p w:rsidR="00903308" w:rsidRPr="00403438" w:rsidRDefault="00903308" w:rsidP="000F718A">
            <w:pPr>
              <w:spacing w:after="0"/>
              <w:jc w:val="center"/>
              <w:rPr>
                <w:rFonts w:ascii="Times New Roman" w:hAnsi="Times New Roman"/>
                <w:sz w:val="16"/>
                <w:szCs w:val="18"/>
              </w:rPr>
            </w:pPr>
            <w:proofErr w:type="gramStart"/>
            <w:r w:rsidRPr="00403438">
              <w:rPr>
                <w:rFonts w:ascii="Times New Roman" w:hAnsi="Times New Roman"/>
                <w:sz w:val="16"/>
                <w:szCs w:val="18"/>
              </w:rPr>
              <w:t>п</w:t>
            </w:r>
            <w:proofErr w:type="gramEnd"/>
            <w:r w:rsidRPr="00403438">
              <w:rPr>
                <w:rFonts w:ascii="Times New Roman" w:hAnsi="Times New Roman"/>
                <w:sz w:val="16"/>
                <w:szCs w:val="18"/>
              </w:rPr>
              <w:t>/п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8F4B56">
            <w:pPr>
              <w:spacing w:after="0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AA5C92">
            <w:pPr>
              <w:spacing w:after="0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8F4B56">
            <w:pPr>
              <w:spacing w:after="0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Адрес объекта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3C509E">
            <w:pPr>
              <w:spacing w:after="0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Мощность проекта (</w:t>
            </w:r>
            <w:proofErr w:type="spellStart"/>
            <w:r w:rsidRPr="00403438">
              <w:rPr>
                <w:rFonts w:ascii="Times New Roman" w:hAnsi="Times New Roman"/>
                <w:sz w:val="16"/>
                <w:szCs w:val="18"/>
              </w:rPr>
              <w:t>кв.</w:t>
            </w:r>
            <w:proofErr w:type="gramStart"/>
            <w:r w:rsidRPr="00403438">
              <w:rPr>
                <w:rFonts w:ascii="Times New Roman" w:hAnsi="Times New Roman"/>
                <w:sz w:val="16"/>
                <w:szCs w:val="18"/>
              </w:rPr>
              <w:t>мет</w:t>
            </w:r>
            <w:proofErr w:type="spellEnd"/>
            <w:r w:rsidR="00286A7C">
              <w:rPr>
                <w:rFonts w:ascii="Times New Roman" w:hAnsi="Times New Roman"/>
                <w:sz w:val="16"/>
                <w:szCs w:val="18"/>
              </w:rPr>
              <w:t>-</w:t>
            </w:r>
            <w:r w:rsidRPr="00403438">
              <w:rPr>
                <w:rFonts w:ascii="Times New Roman" w:hAnsi="Times New Roman"/>
                <w:sz w:val="16"/>
                <w:szCs w:val="18"/>
              </w:rPr>
              <w:t>ров</w:t>
            </w:r>
            <w:proofErr w:type="gramEnd"/>
            <w:r w:rsidRPr="00403438">
              <w:rPr>
                <w:rFonts w:ascii="Times New Roman" w:hAnsi="Times New Roman"/>
                <w:sz w:val="16"/>
                <w:szCs w:val="18"/>
              </w:rPr>
              <w:t>, погонных метров, мест, койко-мест и т.д.)</w:t>
            </w:r>
          </w:p>
        </w:tc>
        <w:tc>
          <w:tcPr>
            <w:tcW w:w="1277" w:type="dxa"/>
            <w:vMerge w:val="restart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8F4B56">
            <w:pPr>
              <w:spacing w:after="0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Ответственное министерство, ведомство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8F4B56">
            <w:pPr>
              <w:spacing w:after="0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 xml:space="preserve">Источники финансирования </w:t>
            </w:r>
          </w:p>
        </w:tc>
        <w:tc>
          <w:tcPr>
            <w:tcW w:w="8964" w:type="dxa"/>
            <w:gridSpan w:val="13"/>
            <w:tcBorders>
              <w:bottom w:val="single" w:sz="4" w:space="0" w:color="auto"/>
            </w:tcBorders>
          </w:tcPr>
          <w:p w:rsidR="00903308" w:rsidRPr="00403438" w:rsidRDefault="00903308" w:rsidP="00D25199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Финансирование, млн.рублей</w:t>
            </w:r>
          </w:p>
          <w:p w:rsidR="00903308" w:rsidRPr="00403438" w:rsidRDefault="00903308" w:rsidP="00D25199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(</w:t>
            </w:r>
            <w:proofErr w:type="gramStart"/>
            <w:r w:rsidRPr="00403438">
              <w:rPr>
                <w:rFonts w:ascii="Times New Roman" w:hAnsi="Times New Roman"/>
                <w:sz w:val="16"/>
                <w:szCs w:val="18"/>
              </w:rPr>
              <w:t>в</w:t>
            </w:r>
            <w:proofErr w:type="gramEnd"/>
            <w:r w:rsidRPr="00403438">
              <w:rPr>
                <w:rFonts w:ascii="Times New Roman" w:hAnsi="Times New Roman"/>
                <w:sz w:val="16"/>
                <w:szCs w:val="18"/>
              </w:rPr>
              <w:t xml:space="preserve"> текущих ценах)</w:t>
            </w:r>
          </w:p>
        </w:tc>
      </w:tr>
      <w:tr w:rsidR="00112966" w:rsidRPr="00E929E7" w:rsidTr="001847AE">
        <w:trPr>
          <w:trHeight w:val="690"/>
        </w:trPr>
        <w:tc>
          <w:tcPr>
            <w:tcW w:w="426" w:type="dxa"/>
            <w:vMerge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D25199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D25199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D25199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D25199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D25199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1277" w:type="dxa"/>
            <w:vMerge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D25199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D25199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C64B89" w:rsidP="00AA5C92">
            <w:pPr>
              <w:spacing w:after="0"/>
              <w:jc w:val="center"/>
              <w:rPr>
                <w:rFonts w:ascii="Times New Roman" w:hAnsi="Times New Roman"/>
                <w:sz w:val="16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8"/>
              </w:rPr>
              <w:t>в</w:t>
            </w:r>
            <w:r w:rsidR="00903308" w:rsidRPr="00403438">
              <w:rPr>
                <w:rFonts w:ascii="Times New Roman" w:hAnsi="Times New Roman"/>
                <w:sz w:val="16"/>
                <w:szCs w:val="18"/>
              </w:rPr>
              <w:t>сего</w:t>
            </w:r>
            <w:proofErr w:type="gramEnd"/>
            <w:r w:rsidR="00903308" w:rsidRPr="00403438">
              <w:rPr>
                <w:rFonts w:ascii="Times New Roman" w:hAnsi="Times New Roman"/>
                <w:sz w:val="16"/>
                <w:szCs w:val="18"/>
              </w:rPr>
              <w:t xml:space="preserve"> по источникам финансирования</w:t>
            </w:r>
          </w:p>
        </w:tc>
        <w:tc>
          <w:tcPr>
            <w:tcW w:w="737" w:type="dxa"/>
            <w:tcBorders>
              <w:bottom w:val="nil"/>
            </w:tcBorders>
          </w:tcPr>
          <w:p w:rsidR="00903308" w:rsidRPr="00403438" w:rsidRDefault="00903308" w:rsidP="00D25199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2014 г.</w:t>
            </w:r>
          </w:p>
        </w:tc>
        <w:tc>
          <w:tcPr>
            <w:tcW w:w="737" w:type="dxa"/>
            <w:tcBorders>
              <w:bottom w:val="nil"/>
            </w:tcBorders>
          </w:tcPr>
          <w:p w:rsidR="00903308" w:rsidRPr="00403438" w:rsidRDefault="00903308" w:rsidP="00D25199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2015 г.</w:t>
            </w:r>
          </w:p>
        </w:tc>
        <w:tc>
          <w:tcPr>
            <w:tcW w:w="737" w:type="dxa"/>
            <w:tcBorders>
              <w:bottom w:val="nil"/>
            </w:tcBorders>
          </w:tcPr>
          <w:p w:rsidR="00903308" w:rsidRPr="00403438" w:rsidRDefault="00903308" w:rsidP="00D25199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2016 г.</w:t>
            </w:r>
          </w:p>
        </w:tc>
        <w:tc>
          <w:tcPr>
            <w:tcW w:w="567" w:type="dxa"/>
            <w:tcBorders>
              <w:bottom w:val="nil"/>
            </w:tcBorders>
          </w:tcPr>
          <w:p w:rsidR="00903308" w:rsidRPr="00403438" w:rsidRDefault="00903308" w:rsidP="00112966">
            <w:pPr>
              <w:spacing w:after="0"/>
              <w:ind w:left="-113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2017 г.</w:t>
            </w:r>
          </w:p>
        </w:tc>
        <w:tc>
          <w:tcPr>
            <w:tcW w:w="567" w:type="dxa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112966">
            <w:pPr>
              <w:spacing w:after="0"/>
              <w:ind w:left="-170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2018 г.</w:t>
            </w:r>
          </w:p>
        </w:tc>
        <w:tc>
          <w:tcPr>
            <w:tcW w:w="567" w:type="dxa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112966">
            <w:pPr>
              <w:spacing w:after="0"/>
              <w:ind w:left="-170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2019 г.</w:t>
            </w:r>
          </w:p>
        </w:tc>
        <w:tc>
          <w:tcPr>
            <w:tcW w:w="737" w:type="dxa"/>
            <w:tcBorders>
              <w:bottom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403438" w:rsidRDefault="00903308" w:rsidP="007D4145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2020 г.</w:t>
            </w:r>
          </w:p>
        </w:tc>
        <w:tc>
          <w:tcPr>
            <w:tcW w:w="737" w:type="dxa"/>
            <w:tcBorders>
              <w:bottom w:val="nil"/>
            </w:tcBorders>
          </w:tcPr>
          <w:p w:rsidR="00903308" w:rsidRPr="00403438" w:rsidRDefault="00903308" w:rsidP="00D25199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2021 г.</w:t>
            </w:r>
          </w:p>
        </w:tc>
        <w:tc>
          <w:tcPr>
            <w:tcW w:w="601" w:type="dxa"/>
            <w:tcBorders>
              <w:bottom w:val="nil"/>
            </w:tcBorders>
          </w:tcPr>
          <w:p w:rsidR="00903308" w:rsidRPr="00403438" w:rsidRDefault="00903308" w:rsidP="00D25199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2022 г.</w:t>
            </w:r>
          </w:p>
        </w:tc>
        <w:tc>
          <w:tcPr>
            <w:tcW w:w="709" w:type="dxa"/>
            <w:tcBorders>
              <w:bottom w:val="nil"/>
            </w:tcBorders>
          </w:tcPr>
          <w:p w:rsidR="00903308" w:rsidRPr="00403438" w:rsidRDefault="00903308" w:rsidP="00D25199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2023 г.</w:t>
            </w:r>
          </w:p>
        </w:tc>
        <w:tc>
          <w:tcPr>
            <w:tcW w:w="709" w:type="dxa"/>
            <w:tcBorders>
              <w:bottom w:val="nil"/>
            </w:tcBorders>
          </w:tcPr>
          <w:p w:rsidR="00903308" w:rsidRPr="00403438" w:rsidRDefault="00903308" w:rsidP="00D25199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2024 г.</w:t>
            </w:r>
          </w:p>
        </w:tc>
        <w:tc>
          <w:tcPr>
            <w:tcW w:w="708" w:type="dxa"/>
            <w:tcBorders>
              <w:bottom w:val="nil"/>
            </w:tcBorders>
          </w:tcPr>
          <w:p w:rsidR="00903308" w:rsidRPr="00403438" w:rsidRDefault="00903308" w:rsidP="00903308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403438">
              <w:rPr>
                <w:rFonts w:ascii="Times New Roman" w:hAnsi="Times New Roman"/>
                <w:sz w:val="16"/>
                <w:szCs w:val="18"/>
              </w:rPr>
              <w:t>2025 г.</w:t>
            </w:r>
          </w:p>
        </w:tc>
      </w:tr>
    </w:tbl>
    <w:p w:rsidR="00603AAC" w:rsidRPr="00603AAC" w:rsidRDefault="00603AAC" w:rsidP="00603AAC">
      <w:pPr>
        <w:widowControl w:val="0"/>
        <w:autoSpaceDE w:val="0"/>
        <w:autoSpaceDN w:val="0"/>
        <w:adjustRightInd w:val="0"/>
        <w:spacing w:after="0"/>
        <w:ind w:right="-119"/>
        <w:jc w:val="both"/>
        <w:rPr>
          <w:rFonts w:ascii="Times New Roman" w:hAnsi="Times New Roman"/>
          <w:sz w:val="2"/>
          <w:szCs w:val="2"/>
        </w:rPr>
      </w:pPr>
    </w:p>
    <w:tbl>
      <w:tblPr>
        <w:tblW w:w="15628" w:type="dxa"/>
        <w:tblInd w:w="-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276"/>
        <w:gridCol w:w="850"/>
        <w:gridCol w:w="850"/>
        <w:gridCol w:w="709"/>
        <w:gridCol w:w="1277"/>
        <w:gridCol w:w="1276"/>
        <w:gridCol w:w="850"/>
        <w:gridCol w:w="737"/>
        <w:gridCol w:w="737"/>
        <w:gridCol w:w="737"/>
        <w:gridCol w:w="567"/>
        <w:gridCol w:w="567"/>
        <w:gridCol w:w="567"/>
        <w:gridCol w:w="737"/>
        <w:gridCol w:w="737"/>
        <w:gridCol w:w="602"/>
        <w:gridCol w:w="709"/>
        <w:gridCol w:w="709"/>
        <w:gridCol w:w="708"/>
      </w:tblGrid>
      <w:tr w:rsidR="00FA48A9" w:rsidRPr="00746529" w:rsidTr="008709DC">
        <w:trPr>
          <w:trHeight w:val="2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FA48A9" w:rsidRPr="00746529" w:rsidTr="008709DC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24DA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ind w:right="57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Реконструкция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пассажирского вокзально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го комплекса 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на станции Зеленый Дол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Зеленодольский</w:t>
            </w:r>
            <w:proofErr w:type="spell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муници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альный район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286A7C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pacing w:val="-4"/>
                <w:sz w:val="18"/>
                <w:szCs w:val="18"/>
              </w:rPr>
            </w:pPr>
            <w:proofErr w:type="spellStart"/>
            <w:r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г.</w:t>
            </w:r>
            <w:proofErr w:type="gramStart"/>
            <w:r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Зеле</w:t>
            </w:r>
            <w:r w:rsidR="00286A7C"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но</w:t>
            </w:r>
            <w:r w:rsid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-</w:t>
            </w:r>
            <w:r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дольск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ind w:right="57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ф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едеральный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48A9" w:rsidRPr="00746529" w:rsidTr="008709DC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бюджет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Республики Татарстан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9E8" w:rsidRPr="00746529" w:rsidTr="008709DC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8F4B56" w:rsidRDefault="00F059E8" w:rsidP="00F059E8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небюджет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ые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  <w:lang w:eastAsia="ru-RU"/>
              </w:rPr>
              <w:t>3 400,0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9E8" w:rsidRPr="00F059E8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59E8">
              <w:rPr>
                <w:rFonts w:ascii="Times New Roman" w:hAnsi="Times New Roman"/>
                <w:sz w:val="16"/>
                <w:szCs w:val="16"/>
                <w:lang w:eastAsia="ru-RU"/>
              </w:rPr>
              <w:t>1 133,3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9E8" w:rsidRPr="00F059E8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59E8">
              <w:rPr>
                <w:rFonts w:ascii="Times New Roman" w:hAnsi="Times New Roman"/>
                <w:sz w:val="16"/>
                <w:szCs w:val="16"/>
                <w:lang w:eastAsia="ru-RU"/>
              </w:rPr>
              <w:t>2 266,7</w:t>
            </w:r>
          </w:p>
        </w:tc>
      </w:tr>
      <w:tr w:rsidR="00F059E8" w:rsidRPr="00746529" w:rsidTr="008709DC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7D4145" w:rsidRDefault="00F059E8" w:rsidP="00F059E8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D4145"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</w:rPr>
              <w:t>3 400,0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9E8" w:rsidRPr="00F059E8" w:rsidRDefault="00F059E8" w:rsidP="00F059E8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</w:rPr>
              <w:t>1 133,3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9E8" w:rsidRPr="00F059E8" w:rsidRDefault="00F059E8" w:rsidP="00F059E8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</w:rPr>
              <w:t>2 266,7</w:t>
            </w:r>
          </w:p>
        </w:tc>
      </w:tr>
      <w:tr w:rsidR="00FA48A9" w:rsidRPr="00746529" w:rsidTr="008709DC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24DA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774A63" w:rsidRDefault="00903308" w:rsidP="001847AE">
            <w:pPr>
              <w:widowControl w:val="0"/>
              <w:spacing w:after="0"/>
              <w:ind w:right="57"/>
              <w:jc w:val="both"/>
              <w:rPr>
                <w:rFonts w:ascii="Times New Roman" w:hAnsi="Times New Roman"/>
                <w:bCs/>
                <w:spacing w:val="-2"/>
                <w:sz w:val="18"/>
                <w:szCs w:val="18"/>
              </w:rPr>
            </w:pPr>
            <w:r w:rsidRPr="00774A63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 xml:space="preserve">Организация внутригородского </w:t>
            </w:r>
            <w:proofErr w:type="gramStart"/>
            <w:r w:rsidRPr="00774A63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>коль</w:t>
            </w:r>
            <w:r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>-</w:t>
            </w:r>
            <w:proofErr w:type="spellStart"/>
            <w:r w:rsidRPr="00774A63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>цево</w:t>
            </w:r>
            <w:r w:rsidR="00286A7C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>го</w:t>
            </w:r>
            <w:proofErr w:type="spellEnd"/>
            <w:proofErr w:type="gramEnd"/>
            <w:r w:rsidR="00286A7C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 xml:space="preserve"> железнодорожного сообщения в </w:t>
            </w:r>
            <w:r w:rsidRPr="00774A63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>г.Казани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Муници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альное образование г.Казан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г.Казань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ind w:right="57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Министерство транспорта и дорожного </w:t>
            </w: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хо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зяйства</w:t>
            </w:r>
            <w:proofErr w:type="spellEnd"/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Рес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публики Татарстан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федераль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ный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684A2B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бюджет</w:t>
            </w:r>
            <w:proofErr w:type="gramEnd"/>
            <w:r w:rsidR="00684A2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Республики Татарстан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9E8" w:rsidRPr="00746529" w:rsidTr="00F059E8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8F4B56" w:rsidRDefault="00F059E8" w:rsidP="00F059E8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8F4B56" w:rsidRDefault="00F059E8" w:rsidP="00F059E8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внебюджет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-ные</w:t>
            </w:r>
            <w:proofErr w:type="spell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  <w:lang w:eastAsia="ru-RU"/>
              </w:rPr>
              <w:t>5 087,5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A48A9">
              <w:rPr>
                <w:rFonts w:ascii="Times New Roman" w:hAnsi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9E8" w:rsidRPr="00F059E8" w:rsidRDefault="00F059E8" w:rsidP="00F059E8">
            <w:pPr>
              <w:widowControl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</w:rPr>
              <w:t>1 693,3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9E8" w:rsidRPr="00F059E8" w:rsidRDefault="00F059E8" w:rsidP="00F059E8">
            <w:pPr>
              <w:widowControl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</w:rPr>
              <w:t>3 386,7</w:t>
            </w:r>
          </w:p>
        </w:tc>
      </w:tr>
      <w:tr w:rsidR="00F059E8" w:rsidRPr="00746529" w:rsidTr="00F059E8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8F4B56" w:rsidRDefault="00F059E8" w:rsidP="00F059E8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9D24DA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7D4145" w:rsidRDefault="00F059E8" w:rsidP="00F059E8">
            <w:pPr>
              <w:widowControl w:val="0"/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D4145"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  <w:lang w:eastAsia="ru-RU"/>
              </w:rPr>
              <w:t>5 087,5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A48A9">
              <w:rPr>
                <w:rFonts w:ascii="Times New Roman" w:hAnsi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E8" w:rsidRPr="00FA48A9" w:rsidRDefault="00F059E8" w:rsidP="00F059E8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9E8" w:rsidRPr="00F059E8" w:rsidRDefault="00F059E8" w:rsidP="00F059E8">
            <w:pPr>
              <w:widowControl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</w:rPr>
              <w:t>1 693,3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9E8" w:rsidRPr="00F059E8" w:rsidRDefault="00F059E8" w:rsidP="00F059E8">
            <w:pPr>
              <w:widowControl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59E8">
              <w:rPr>
                <w:rFonts w:ascii="Times New Roman" w:hAnsi="Times New Roman"/>
                <w:sz w:val="16"/>
                <w:szCs w:val="16"/>
              </w:rPr>
              <w:t>3 386,7</w:t>
            </w: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ind w:right="57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Развитие трамвай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ной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линии в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еверо</w:t>
            </w:r>
            <w:r w:rsidR="00DA0A82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="00DA0A82">
              <w:rPr>
                <w:rFonts w:ascii="Times New Roman" w:hAnsi="Times New Roman"/>
                <w:bCs/>
                <w:sz w:val="18"/>
                <w:szCs w:val="18"/>
              </w:rPr>
              <w:t>осточ</w:t>
            </w:r>
            <w:proofErr w:type="spellEnd"/>
            <w:r w:rsidR="00DA0A82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ной части </w:t>
            </w: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г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Набереж</w:t>
            </w:r>
            <w:r w:rsidR="00286A7C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ны</w:t>
            </w:r>
            <w:r w:rsidR="00286A7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proofErr w:type="spellEnd"/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Челны (IV и VIII очеред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строительства). Трамвайные линии от существующего трамвайного кольца на проспекте </w:t>
            </w: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Сююмбике</w:t>
            </w:r>
            <w:proofErr w:type="spell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по проспекту Мира, проспекту </w:t>
            </w: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Набережночелнинск</w:t>
            </w:r>
            <w:r w:rsidR="00C20ECF">
              <w:rPr>
                <w:rFonts w:ascii="Times New Roman" w:hAnsi="Times New Roman"/>
                <w:bCs/>
                <w:sz w:val="18"/>
                <w:szCs w:val="18"/>
              </w:rPr>
              <w:t>ому</w:t>
            </w:r>
            <w:proofErr w:type="spell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до улицы Низаметдинова (остановка трамвая «Пединститут»)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286A7C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pacing w:val="-4"/>
                <w:sz w:val="18"/>
                <w:szCs w:val="18"/>
              </w:rPr>
            </w:pPr>
            <w:r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 xml:space="preserve">Муниципальное образование </w:t>
            </w:r>
            <w:proofErr w:type="spellStart"/>
            <w:r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г.</w:t>
            </w:r>
            <w:proofErr w:type="gramStart"/>
            <w:r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Набе</w:t>
            </w:r>
            <w:r w:rsidR="00286A7C"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-</w:t>
            </w:r>
            <w:r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режные</w:t>
            </w:r>
            <w:proofErr w:type="spellEnd"/>
            <w:proofErr w:type="gramEnd"/>
            <w:r w:rsidRPr="00286A7C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 xml:space="preserve"> Челны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г.</w:t>
            </w: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Набе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режные</w:t>
            </w:r>
            <w:proofErr w:type="spellEnd"/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Челны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tabs>
                <w:tab w:val="left" w:pos="40"/>
                <w:tab w:val="left" w:pos="1013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ротяжен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ность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пути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–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104 км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федеральный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03438" w:rsidRPr="00746529" w:rsidTr="001847AE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9D24DA" w:rsidRDefault="0040343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8F4B56" w:rsidRDefault="0040343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9D24DA" w:rsidRDefault="0040343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9D24DA" w:rsidRDefault="0040343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9D24DA" w:rsidRDefault="0040343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9D24DA" w:rsidRDefault="0040343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8F4B56" w:rsidRDefault="00403438" w:rsidP="00684A2B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бюджет</w:t>
            </w:r>
            <w:proofErr w:type="gramEnd"/>
            <w:r w:rsidR="00684A2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Республики Татарстан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530,0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530,0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03438" w:rsidRPr="00FA48A9" w:rsidRDefault="0040343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внебюджет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-ные</w:t>
            </w:r>
            <w:proofErr w:type="spell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7D4145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D4145"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530,0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530,0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47AE" w:rsidRDefault="00903308" w:rsidP="001847AE">
            <w:pPr>
              <w:widowControl w:val="0"/>
              <w:spacing w:after="0"/>
              <w:ind w:right="57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Строитель</w:t>
            </w:r>
            <w:r w:rsidR="001847A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  <w:p w:rsidR="00903308" w:rsidRPr="008F4B56" w:rsidRDefault="001847AE" w:rsidP="001847AE">
            <w:pPr>
              <w:widowControl w:val="0"/>
              <w:spacing w:after="0"/>
              <w:ind w:right="57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ство</w:t>
            </w:r>
            <w:proofErr w:type="spellEnd"/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трамвай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 w:rsidR="00903308"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ной линии по </w:t>
            </w:r>
            <w:proofErr w:type="spellStart"/>
            <w:r w:rsidR="00903308" w:rsidRPr="008F4B56">
              <w:rPr>
                <w:rFonts w:ascii="Times New Roman" w:hAnsi="Times New Roman"/>
                <w:bCs/>
                <w:sz w:val="18"/>
                <w:szCs w:val="18"/>
              </w:rPr>
              <w:t>пр.Строите</w:t>
            </w:r>
            <w:proofErr w:type="spellEnd"/>
            <w:r w:rsidR="00903308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="00903308"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лей – </w:t>
            </w:r>
            <w:proofErr w:type="spellStart"/>
            <w:r w:rsidR="00903308" w:rsidRPr="008F4B56">
              <w:rPr>
                <w:rFonts w:ascii="Times New Roman" w:hAnsi="Times New Roman"/>
                <w:bCs/>
                <w:sz w:val="18"/>
                <w:szCs w:val="18"/>
              </w:rPr>
              <w:t>пр.Ми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="00903308" w:rsidRPr="008F4B56">
              <w:rPr>
                <w:rFonts w:ascii="Times New Roman" w:hAnsi="Times New Roman"/>
                <w:bCs/>
                <w:sz w:val="18"/>
                <w:szCs w:val="18"/>
              </w:rPr>
              <w:t>ра</w:t>
            </w:r>
            <w:proofErr w:type="spellEnd"/>
            <w:r w:rsidR="00903308"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до раз</w:t>
            </w:r>
            <w:r w:rsidR="00903308">
              <w:rPr>
                <w:rFonts w:ascii="Times New Roman" w:hAnsi="Times New Roman"/>
                <w:bCs/>
                <w:sz w:val="18"/>
                <w:szCs w:val="18"/>
              </w:rPr>
              <w:t>воротного коль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proofErr w:type="spellStart"/>
            <w:r w:rsidR="00903308">
              <w:rPr>
                <w:rFonts w:ascii="Times New Roman" w:hAnsi="Times New Roman"/>
                <w:bCs/>
                <w:sz w:val="18"/>
                <w:szCs w:val="18"/>
              </w:rPr>
              <w:t>ца</w:t>
            </w:r>
            <w:proofErr w:type="spellEnd"/>
            <w:r w:rsidR="00903308">
              <w:rPr>
                <w:rFonts w:ascii="Times New Roman" w:hAnsi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="00903308" w:rsidRPr="008F4B56">
              <w:rPr>
                <w:rFonts w:ascii="Times New Roman" w:hAnsi="Times New Roman"/>
                <w:bCs/>
                <w:sz w:val="18"/>
                <w:szCs w:val="18"/>
              </w:rPr>
              <w:t>ул.Южн</w:t>
            </w:r>
            <w:r w:rsidR="00903308">
              <w:rPr>
                <w:rFonts w:ascii="Times New Roman" w:hAnsi="Times New Roman"/>
                <w:bCs/>
                <w:sz w:val="18"/>
                <w:szCs w:val="18"/>
              </w:rPr>
              <w:t>ой</w:t>
            </w:r>
            <w:proofErr w:type="spellEnd"/>
            <w:r w:rsidR="00903308"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903308">
              <w:rPr>
                <w:rFonts w:ascii="Times New Roman" w:hAnsi="Times New Roman"/>
                <w:bCs/>
                <w:sz w:val="18"/>
                <w:szCs w:val="18"/>
              </w:rPr>
              <w:t xml:space="preserve">в </w:t>
            </w:r>
            <w:proofErr w:type="spellStart"/>
            <w:r w:rsidR="00903308" w:rsidRPr="008F4B56">
              <w:rPr>
                <w:rFonts w:ascii="Times New Roman" w:hAnsi="Times New Roman"/>
                <w:bCs/>
                <w:sz w:val="18"/>
                <w:szCs w:val="18"/>
              </w:rPr>
              <w:t>г.Нижнекамск</w:t>
            </w:r>
            <w:r w:rsidR="00903308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Нижне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камский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муници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альный район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г.</w:t>
            </w: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Ниж</w:t>
            </w:r>
            <w:proofErr w:type="spellEnd"/>
            <w:r w:rsidR="00FA48A9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не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камск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ротяжен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ность</w:t>
            </w:r>
            <w:proofErr w:type="spell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пути –      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10 км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федеральный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684A2B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бюджет</w:t>
            </w:r>
            <w:proofErr w:type="gramEnd"/>
            <w:r w:rsidR="00684A2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Республики Татарстан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44F33" w:rsidRPr="00746529" w:rsidTr="001847AE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8F4B56" w:rsidRDefault="00744F33" w:rsidP="00744F33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8F4B56" w:rsidRDefault="00744F33" w:rsidP="00744F33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внебюджетные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1 050,0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FA48A9" w:rsidRDefault="00744F33" w:rsidP="00744F33">
            <w:pPr>
              <w:widowControl w:val="0"/>
              <w:spacing w:after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744F33" w:rsidRDefault="00744F33" w:rsidP="00744F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33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744F33" w:rsidRDefault="00744F33" w:rsidP="00744F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33">
              <w:rPr>
                <w:rFonts w:ascii="Times New Roman" w:hAnsi="Times New Roman"/>
                <w:sz w:val="16"/>
                <w:szCs w:val="16"/>
              </w:rPr>
              <w:t>700,0</w:t>
            </w:r>
          </w:p>
        </w:tc>
      </w:tr>
      <w:tr w:rsidR="00744F33" w:rsidRPr="00746529" w:rsidTr="008709DC">
        <w:trPr>
          <w:trHeight w:val="41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8F4B56" w:rsidRDefault="00744F33" w:rsidP="00744F33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9D24DA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7D4145" w:rsidRDefault="00744F33" w:rsidP="00744F33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D4145"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1 050,0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FA48A9" w:rsidRDefault="00744F33" w:rsidP="00744F33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744F33" w:rsidRDefault="00744F33" w:rsidP="00744F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33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3" w:rsidRPr="00744F33" w:rsidRDefault="00744F33" w:rsidP="00744F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33">
              <w:rPr>
                <w:rFonts w:ascii="Times New Roman" w:hAnsi="Times New Roman"/>
                <w:sz w:val="16"/>
                <w:szCs w:val="16"/>
              </w:rPr>
              <w:t>700,0</w:t>
            </w: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ind w:right="57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Строительство метрополитена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в 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г.Казани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24DA">
              <w:rPr>
                <w:rFonts w:ascii="Times New Roman" w:hAnsi="Times New Roman"/>
                <w:sz w:val="18"/>
                <w:szCs w:val="18"/>
              </w:rPr>
              <w:t>Муници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9D24DA">
              <w:rPr>
                <w:rFonts w:ascii="Times New Roman" w:hAnsi="Times New Roman"/>
                <w:sz w:val="18"/>
                <w:szCs w:val="18"/>
              </w:rPr>
              <w:t>альное образование г.Казан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г.</w:t>
            </w:r>
            <w:r w:rsidRPr="009D24DA">
              <w:rPr>
                <w:rFonts w:ascii="Times New Roman" w:hAnsi="Times New Roman"/>
                <w:sz w:val="18"/>
                <w:szCs w:val="18"/>
              </w:rPr>
              <w:t>Казань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24DA">
              <w:rPr>
                <w:rFonts w:ascii="Times New Roman" w:hAnsi="Times New Roman"/>
                <w:sz w:val="18"/>
                <w:szCs w:val="18"/>
              </w:rPr>
              <w:t xml:space="preserve">Министерство строительства, архитектуры и </w:t>
            </w:r>
            <w:r>
              <w:rPr>
                <w:rFonts w:ascii="Times New Roman" w:hAnsi="Times New Roman"/>
                <w:sz w:val="18"/>
                <w:szCs w:val="18"/>
              </w:rPr>
              <w:t>жилищно-ком-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мунального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хозяйства</w:t>
            </w:r>
            <w:r w:rsidRPr="009D24DA">
              <w:rPr>
                <w:rFonts w:ascii="Times New Roman" w:hAnsi="Times New Roman"/>
                <w:sz w:val="18"/>
                <w:szCs w:val="18"/>
              </w:rPr>
              <w:t xml:space="preserve"> Республики Татарстан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F19CF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>федеральный</w:t>
            </w:r>
            <w:proofErr w:type="gramEnd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9DC" w:rsidRPr="00746529" w:rsidTr="00373517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8F4B56" w:rsidRDefault="008709DC" w:rsidP="008709DC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F19CF" w:rsidRDefault="008709DC" w:rsidP="008709DC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>бюджет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>Республики Татарстан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FA48A9" w:rsidRDefault="008709DC" w:rsidP="008709DC">
            <w:pPr>
              <w:widowControl w:val="0"/>
              <w:spacing w:after="0"/>
              <w:ind w:left="-57" w:right="-57" w:firstLine="3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33">
              <w:rPr>
                <w:rFonts w:ascii="Times New Roman" w:hAnsi="Times New Roman"/>
                <w:sz w:val="16"/>
                <w:szCs w:val="16"/>
              </w:rPr>
              <w:t>23 487,211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2 000,0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27,285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110,807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2 749,12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6 600,0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7 000,0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F19CF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>внебюджетные</w:t>
            </w:r>
            <w:proofErr w:type="gramEnd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 xml:space="preserve">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744F33">
            <w:pPr>
              <w:widowControl w:val="0"/>
              <w:spacing w:after="0"/>
              <w:ind w:left="-57" w:right="-57" w:firstLine="3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9DC" w:rsidRPr="00746529" w:rsidTr="00E34850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8F4B56" w:rsidRDefault="008709DC" w:rsidP="008709DC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9D24DA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7D4145" w:rsidRDefault="008709DC" w:rsidP="008709DC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D4145"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FA48A9" w:rsidRDefault="008709DC" w:rsidP="008709DC">
            <w:pPr>
              <w:widowControl w:val="0"/>
              <w:spacing w:after="0"/>
              <w:ind w:left="-57" w:right="-57" w:firstLine="3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33">
              <w:rPr>
                <w:rFonts w:ascii="Times New Roman" w:hAnsi="Times New Roman"/>
                <w:sz w:val="16"/>
                <w:szCs w:val="16"/>
              </w:rPr>
              <w:t>23 487,211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2 000,0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27,285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110,807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2 749,12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6 600,0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7 000,0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9DC" w:rsidRPr="008709DC" w:rsidRDefault="008709DC" w:rsidP="008709DC">
            <w:pPr>
              <w:widowControl w:val="0"/>
              <w:autoSpaceDE w:val="0"/>
              <w:autoSpaceDN w:val="0"/>
              <w:adjustRightInd w:val="0"/>
              <w:spacing w:after="0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9DC">
              <w:rPr>
                <w:rFonts w:ascii="Times New Roman" w:hAnsi="Times New Roman"/>
                <w:sz w:val="16"/>
                <w:szCs w:val="16"/>
              </w:rPr>
              <w:t>1 000,0</w:t>
            </w: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8F4B56" w:rsidRDefault="00903308" w:rsidP="001847AE">
            <w:pPr>
              <w:widowControl w:val="0"/>
              <w:spacing w:after="0"/>
              <w:ind w:right="57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Строительство </w:t>
            </w: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Свияжского</w:t>
            </w:r>
            <w:proofErr w:type="spell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меж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регионального</w:t>
            </w:r>
            <w:proofErr w:type="gram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>мультимодального</w:t>
            </w:r>
            <w:proofErr w:type="spellEnd"/>
            <w:r w:rsidRPr="008F4B56">
              <w:rPr>
                <w:rFonts w:ascii="Times New Roman" w:hAnsi="Times New Roman"/>
                <w:bCs/>
                <w:sz w:val="18"/>
                <w:szCs w:val="18"/>
              </w:rPr>
              <w:t xml:space="preserve"> логистического центра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03AAC">
              <w:rPr>
                <w:rFonts w:ascii="Times New Roman" w:hAnsi="Times New Roman"/>
                <w:sz w:val="18"/>
                <w:szCs w:val="18"/>
              </w:rPr>
              <w:t>Зеленодоль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603AAC">
              <w:rPr>
                <w:rFonts w:ascii="Times New Roman" w:hAnsi="Times New Roman"/>
                <w:sz w:val="18"/>
                <w:szCs w:val="18"/>
              </w:rPr>
              <w:t>ский</w:t>
            </w:r>
            <w:proofErr w:type="spellEnd"/>
            <w:r w:rsidRPr="00603AAC">
              <w:rPr>
                <w:rFonts w:ascii="Times New Roman" w:hAnsi="Times New Roman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п.</w:t>
            </w:r>
            <w:r w:rsidRPr="00603AAC">
              <w:rPr>
                <w:rFonts w:ascii="Times New Roman" w:hAnsi="Times New Roman"/>
                <w:sz w:val="18"/>
                <w:szCs w:val="18"/>
              </w:rPr>
              <w:t>Нижние</w:t>
            </w:r>
            <w:proofErr w:type="spellEnd"/>
            <w:r w:rsidRPr="00603AAC">
              <w:rPr>
                <w:rFonts w:ascii="Times New Roman" w:hAnsi="Times New Roman"/>
                <w:sz w:val="18"/>
                <w:szCs w:val="18"/>
              </w:rPr>
              <w:t xml:space="preserve"> Вязовые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603AAC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3AAC">
              <w:rPr>
                <w:rFonts w:ascii="Times New Roman" w:hAnsi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F19CF" w:rsidRDefault="00903308" w:rsidP="001847AE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>федеральный</w:t>
            </w:r>
            <w:proofErr w:type="gramEnd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513,47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220,662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292,808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48A9" w:rsidRPr="00746529" w:rsidTr="001847AE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D24DA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9F19CF" w:rsidRDefault="00903308" w:rsidP="00593A62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>бюджет</w:t>
            </w:r>
            <w:proofErr w:type="gramEnd"/>
            <w:r w:rsidR="00593A6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>Республики Татарстан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976,855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976,855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8" w:rsidRPr="00FA48A9" w:rsidRDefault="00903308" w:rsidP="001847AE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C5577" w:rsidRPr="00746529" w:rsidTr="001847AE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9D24DA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9D24DA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9D24DA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9D24DA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9D24DA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9D24DA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9F19CF" w:rsidRDefault="00DC5577" w:rsidP="00DC5577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proofErr w:type="gramStart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>внебюджет</w:t>
            </w:r>
            <w:proofErr w:type="gramEnd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>-ные</w:t>
            </w:r>
            <w:proofErr w:type="spellEnd"/>
            <w:r w:rsidRPr="009F19CF">
              <w:rPr>
                <w:rFonts w:ascii="Times New Roman" w:hAnsi="Times New Roman"/>
                <w:bCs/>
                <w:sz w:val="18"/>
                <w:szCs w:val="18"/>
              </w:rPr>
              <w:t xml:space="preserve">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1 300,0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DC5577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DC5577">
              <w:rPr>
                <w:rFonts w:ascii="Times New Roman" w:hAnsi="Times New Roman"/>
                <w:sz w:val="16"/>
                <w:szCs w:val="16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DC5577" w:rsidRPr="00746529" w:rsidTr="001847AE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74652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74652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74652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74652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74652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74652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7D4145" w:rsidRDefault="00DC5577" w:rsidP="00DC5577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D4145"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2 790,325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1 197,517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292,808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FA48A9" w:rsidRDefault="00DC5577" w:rsidP="00DC557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DC5577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DC5577">
              <w:rPr>
                <w:rFonts w:ascii="Times New Roman" w:hAnsi="Times New Roman"/>
                <w:sz w:val="16"/>
                <w:szCs w:val="16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77" w:rsidRPr="00FA48A9" w:rsidRDefault="00DC5577" w:rsidP="00DC5577">
            <w:pPr>
              <w:widowControl w:val="0"/>
              <w:autoSpaceDE w:val="0"/>
              <w:autoSpaceDN w:val="0"/>
              <w:adjustRightInd w:val="0"/>
              <w:spacing w:after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8A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</w:tbl>
    <w:p w:rsidR="00F01428" w:rsidRDefault="00F01428" w:rsidP="0075614D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75614D" w:rsidRPr="003C509E" w:rsidRDefault="0075614D" w:rsidP="0075614D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E40BC0" w:rsidRPr="003C509E" w:rsidRDefault="00E40BC0" w:rsidP="0075614D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40BC0" w:rsidRPr="003C509E" w:rsidSect="001847AE">
      <w:headerReference w:type="default" r:id="rId7"/>
      <w:footerReference w:type="first" r:id="rId8"/>
      <w:pgSz w:w="16838" w:h="11906" w:orient="landscape" w:code="9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D44" w:rsidRDefault="00A84D44" w:rsidP="00477AE7">
      <w:pPr>
        <w:spacing w:after="0"/>
      </w:pPr>
      <w:r>
        <w:separator/>
      </w:r>
    </w:p>
  </w:endnote>
  <w:endnote w:type="continuationSeparator" w:id="0">
    <w:p w:rsidR="00A84D44" w:rsidRDefault="00A84D44" w:rsidP="00477A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09E" w:rsidRPr="003C509E" w:rsidRDefault="003C509E" w:rsidP="003C509E">
    <w:pPr>
      <w:pStyle w:val="a5"/>
      <w:tabs>
        <w:tab w:val="clear" w:pos="4677"/>
        <w:tab w:val="clear" w:pos="9355"/>
        <w:tab w:val="left" w:pos="3030"/>
      </w:tabs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D44" w:rsidRDefault="00A84D44" w:rsidP="00477AE7">
      <w:pPr>
        <w:spacing w:after="0"/>
      </w:pPr>
      <w:r>
        <w:separator/>
      </w:r>
    </w:p>
  </w:footnote>
  <w:footnote w:type="continuationSeparator" w:id="0">
    <w:p w:rsidR="00A84D44" w:rsidRDefault="00A84D44" w:rsidP="00477A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AE7" w:rsidRPr="00C25CA5" w:rsidRDefault="00477AE7">
    <w:pPr>
      <w:pStyle w:val="a3"/>
      <w:jc w:val="center"/>
      <w:rPr>
        <w:rFonts w:ascii="Times New Roman" w:hAnsi="Times New Roman"/>
        <w:sz w:val="20"/>
        <w:szCs w:val="20"/>
      </w:rPr>
    </w:pPr>
    <w:r w:rsidRPr="00C25CA5">
      <w:rPr>
        <w:rFonts w:ascii="Times New Roman" w:hAnsi="Times New Roman"/>
        <w:sz w:val="20"/>
        <w:szCs w:val="20"/>
      </w:rPr>
      <w:fldChar w:fldCharType="begin"/>
    </w:r>
    <w:r w:rsidRPr="00C25CA5">
      <w:rPr>
        <w:rFonts w:ascii="Times New Roman" w:hAnsi="Times New Roman"/>
        <w:sz w:val="20"/>
        <w:szCs w:val="20"/>
      </w:rPr>
      <w:instrText>PAGE   \* MERGEFORMAT</w:instrText>
    </w:r>
    <w:r w:rsidRPr="00C25CA5">
      <w:rPr>
        <w:rFonts w:ascii="Times New Roman" w:hAnsi="Times New Roman"/>
        <w:sz w:val="20"/>
        <w:szCs w:val="20"/>
      </w:rPr>
      <w:fldChar w:fldCharType="separate"/>
    </w:r>
    <w:r w:rsidR="00825CB4">
      <w:rPr>
        <w:rFonts w:ascii="Times New Roman" w:hAnsi="Times New Roman"/>
        <w:noProof/>
        <w:sz w:val="20"/>
        <w:szCs w:val="20"/>
      </w:rPr>
      <w:t>2</w:t>
    </w:r>
    <w:r w:rsidRPr="00C25CA5">
      <w:rPr>
        <w:rFonts w:ascii="Times New Roman" w:hAnsi="Times New Roman"/>
        <w:sz w:val="20"/>
        <w:szCs w:val="20"/>
      </w:rPr>
      <w:fldChar w:fldCharType="end"/>
    </w:r>
  </w:p>
  <w:p w:rsidR="00477AE7" w:rsidRPr="003C509E" w:rsidRDefault="00477AE7">
    <w:pPr>
      <w:pStyle w:val="a3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C7"/>
    <w:rsid w:val="00013EEC"/>
    <w:rsid w:val="00014762"/>
    <w:rsid w:val="0002628B"/>
    <w:rsid w:val="00044238"/>
    <w:rsid w:val="00060E8B"/>
    <w:rsid w:val="00062761"/>
    <w:rsid w:val="00067861"/>
    <w:rsid w:val="000D1D86"/>
    <w:rsid w:val="000D2CDA"/>
    <w:rsid w:val="000D3035"/>
    <w:rsid w:val="000E03D0"/>
    <w:rsid w:val="000F718A"/>
    <w:rsid w:val="00110EFA"/>
    <w:rsid w:val="00112966"/>
    <w:rsid w:val="00114C70"/>
    <w:rsid w:val="001403B6"/>
    <w:rsid w:val="00142A7B"/>
    <w:rsid w:val="00145C1F"/>
    <w:rsid w:val="00145D95"/>
    <w:rsid w:val="00154E5C"/>
    <w:rsid w:val="00161AC4"/>
    <w:rsid w:val="001847AE"/>
    <w:rsid w:val="001A5150"/>
    <w:rsid w:val="001B6FBF"/>
    <w:rsid w:val="001C0817"/>
    <w:rsid w:val="001C0BBD"/>
    <w:rsid w:val="002338F2"/>
    <w:rsid w:val="002414B2"/>
    <w:rsid w:val="0024369B"/>
    <w:rsid w:val="00260CB8"/>
    <w:rsid w:val="0027232A"/>
    <w:rsid w:val="00274A25"/>
    <w:rsid w:val="0028264F"/>
    <w:rsid w:val="00286A7C"/>
    <w:rsid w:val="002954CB"/>
    <w:rsid w:val="00295EE9"/>
    <w:rsid w:val="002A30BF"/>
    <w:rsid w:val="002B3AEE"/>
    <w:rsid w:val="002B6045"/>
    <w:rsid w:val="002E5A4F"/>
    <w:rsid w:val="002E70D6"/>
    <w:rsid w:val="00326745"/>
    <w:rsid w:val="00383B3C"/>
    <w:rsid w:val="003B130C"/>
    <w:rsid w:val="003C1C37"/>
    <w:rsid w:val="003C509E"/>
    <w:rsid w:val="003E515F"/>
    <w:rsid w:val="00403438"/>
    <w:rsid w:val="004214CC"/>
    <w:rsid w:val="004406C2"/>
    <w:rsid w:val="0044594D"/>
    <w:rsid w:val="00471A20"/>
    <w:rsid w:val="00474056"/>
    <w:rsid w:val="00477AE7"/>
    <w:rsid w:val="00477FD5"/>
    <w:rsid w:val="00495ED1"/>
    <w:rsid w:val="004B5588"/>
    <w:rsid w:val="00511256"/>
    <w:rsid w:val="005242A5"/>
    <w:rsid w:val="0052636F"/>
    <w:rsid w:val="005349B9"/>
    <w:rsid w:val="00553601"/>
    <w:rsid w:val="00554D08"/>
    <w:rsid w:val="00583505"/>
    <w:rsid w:val="00593A62"/>
    <w:rsid w:val="00594036"/>
    <w:rsid w:val="005950A7"/>
    <w:rsid w:val="0059641F"/>
    <w:rsid w:val="005A02F0"/>
    <w:rsid w:val="005C3A7A"/>
    <w:rsid w:val="005C43B9"/>
    <w:rsid w:val="00601427"/>
    <w:rsid w:val="00603AAC"/>
    <w:rsid w:val="00612582"/>
    <w:rsid w:val="0062375D"/>
    <w:rsid w:val="00630E58"/>
    <w:rsid w:val="00632F90"/>
    <w:rsid w:val="00635B00"/>
    <w:rsid w:val="00653E88"/>
    <w:rsid w:val="00662AFC"/>
    <w:rsid w:val="00680756"/>
    <w:rsid w:val="00684A2B"/>
    <w:rsid w:val="006A1970"/>
    <w:rsid w:val="006B79AC"/>
    <w:rsid w:val="006B7AB2"/>
    <w:rsid w:val="006C6D3E"/>
    <w:rsid w:val="006F215B"/>
    <w:rsid w:val="007200B3"/>
    <w:rsid w:val="00720582"/>
    <w:rsid w:val="00721A3E"/>
    <w:rsid w:val="0072517A"/>
    <w:rsid w:val="00744F33"/>
    <w:rsid w:val="0075614D"/>
    <w:rsid w:val="00770E52"/>
    <w:rsid w:val="00774A63"/>
    <w:rsid w:val="00792606"/>
    <w:rsid w:val="007C2489"/>
    <w:rsid w:val="007C4129"/>
    <w:rsid w:val="007D4145"/>
    <w:rsid w:val="007E13C9"/>
    <w:rsid w:val="007E65C7"/>
    <w:rsid w:val="007E7DFA"/>
    <w:rsid w:val="007F1245"/>
    <w:rsid w:val="007F4F23"/>
    <w:rsid w:val="00825CB4"/>
    <w:rsid w:val="00826674"/>
    <w:rsid w:val="0084424A"/>
    <w:rsid w:val="00847CD5"/>
    <w:rsid w:val="00850BD8"/>
    <w:rsid w:val="00856F25"/>
    <w:rsid w:val="0086165F"/>
    <w:rsid w:val="008662B9"/>
    <w:rsid w:val="008709DC"/>
    <w:rsid w:val="00890298"/>
    <w:rsid w:val="00892E4C"/>
    <w:rsid w:val="008C52FC"/>
    <w:rsid w:val="008E7E1A"/>
    <w:rsid w:val="008F411E"/>
    <w:rsid w:val="008F4B56"/>
    <w:rsid w:val="00903308"/>
    <w:rsid w:val="00921D78"/>
    <w:rsid w:val="009475DC"/>
    <w:rsid w:val="0096025C"/>
    <w:rsid w:val="00961442"/>
    <w:rsid w:val="00974F06"/>
    <w:rsid w:val="00976BF7"/>
    <w:rsid w:val="00986232"/>
    <w:rsid w:val="009B3745"/>
    <w:rsid w:val="009E5087"/>
    <w:rsid w:val="009F19CF"/>
    <w:rsid w:val="009F59E8"/>
    <w:rsid w:val="00A15C4E"/>
    <w:rsid w:val="00A178AA"/>
    <w:rsid w:val="00A254A7"/>
    <w:rsid w:val="00A536BC"/>
    <w:rsid w:val="00A711A9"/>
    <w:rsid w:val="00A84D44"/>
    <w:rsid w:val="00AA5C92"/>
    <w:rsid w:val="00AE0BC2"/>
    <w:rsid w:val="00B013FA"/>
    <w:rsid w:val="00B02152"/>
    <w:rsid w:val="00B47FE4"/>
    <w:rsid w:val="00B67913"/>
    <w:rsid w:val="00BA2B62"/>
    <w:rsid w:val="00BC2FFD"/>
    <w:rsid w:val="00BD5340"/>
    <w:rsid w:val="00BF2752"/>
    <w:rsid w:val="00C20ECF"/>
    <w:rsid w:val="00C25CA5"/>
    <w:rsid w:val="00C64B89"/>
    <w:rsid w:val="00C64FEE"/>
    <w:rsid w:val="00C91F5B"/>
    <w:rsid w:val="00CB25FA"/>
    <w:rsid w:val="00CC1FA6"/>
    <w:rsid w:val="00CD5DD1"/>
    <w:rsid w:val="00CD7D57"/>
    <w:rsid w:val="00CE6595"/>
    <w:rsid w:val="00CE69F7"/>
    <w:rsid w:val="00CE7200"/>
    <w:rsid w:val="00CE74F1"/>
    <w:rsid w:val="00D0110D"/>
    <w:rsid w:val="00D077C7"/>
    <w:rsid w:val="00D1515F"/>
    <w:rsid w:val="00D25199"/>
    <w:rsid w:val="00D44018"/>
    <w:rsid w:val="00D4556A"/>
    <w:rsid w:val="00DA0A82"/>
    <w:rsid w:val="00DC5577"/>
    <w:rsid w:val="00DD743D"/>
    <w:rsid w:val="00DE51DE"/>
    <w:rsid w:val="00DE7824"/>
    <w:rsid w:val="00DF146C"/>
    <w:rsid w:val="00E266C8"/>
    <w:rsid w:val="00E32AD7"/>
    <w:rsid w:val="00E40BC0"/>
    <w:rsid w:val="00E533ED"/>
    <w:rsid w:val="00E929E7"/>
    <w:rsid w:val="00E938CD"/>
    <w:rsid w:val="00EA51E4"/>
    <w:rsid w:val="00EB6787"/>
    <w:rsid w:val="00EC1C26"/>
    <w:rsid w:val="00ED7F91"/>
    <w:rsid w:val="00F01428"/>
    <w:rsid w:val="00F059E8"/>
    <w:rsid w:val="00F22390"/>
    <w:rsid w:val="00F226EC"/>
    <w:rsid w:val="00F83D97"/>
    <w:rsid w:val="00FA48A9"/>
    <w:rsid w:val="00FB3B65"/>
    <w:rsid w:val="00FD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25448-3B8B-439F-8567-7DF808F8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5C7"/>
    <w:pPr>
      <w:spacing w:after="20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7AE7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link w:val="a3"/>
    <w:uiPriority w:val="99"/>
    <w:rsid w:val="00477AE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477AE7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link w:val="a5"/>
    <w:uiPriority w:val="99"/>
    <w:rsid w:val="00477AE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F8D53-52A7-455C-883E-5CBA6FB6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Arhipova</dc:creator>
  <cp:keywords/>
  <cp:lastModifiedBy>Шангараева Элина Наилевна</cp:lastModifiedBy>
  <cp:revision>3</cp:revision>
  <dcterms:created xsi:type="dcterms:W3CDTF">2023-05-18T14:34:00Z</dcterms:created>
  <dcterms:modified xsi:type="dcterms:W3CDTF">2023-05-19T13:23:00Z</dcterms:modified>
</cp:coreProperties>
</file>